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F52CA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F52CAA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29234D" w:rsidRDefault="00012B9C" w:rsidP="0029234D">
      <w:pPr>
        <w:spacing w:before="164" w:line="585" w:lineRule="exact"/>
        <w:ind w:left="296" w:right="281"/>
        <w:jc w:val="center"/>
        <w:rPr>
          <w:rFonts w:ascii="Calibri" w:eastAsia="Calibri" w:hAnsi="Calibri" w:cs="Calibri"/>
          <w:sz w:val="56"/>
          <w:szCs w:val="48"/>
        </w:rPr>
      </w:pPr>
      <w:r w:rsidRPr="0029234D">
        <w:rPr>
          <w:rFonts w:ascii="Calibri"/>
          <w:b/>
          <w:sz w:val="56"/>
        </w:rPr>
        <w:t>MSME</w:t>
      </w:r>
      <w:r w:rsidRPr="0029234D">
        <w:rPr>
          <w:rFonts w:ascii="Calibri"/>
          <w:b/>
          <w:spacing w:val="-15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TECHNOLOGY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DEVELOPMENT</w:t>
      </w:r>
      <w:r w:rsidRPr="0029234D">
        <w:rPr>
          <w:rFonts w:ascii="Calibri"/>
          <w:b/>
          <w:spacing w:val="-16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CENTRE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2"/>
          <w:sz w:val="56"/>
        </w:rPr>
        <w:t>(CDGI)</w:t>
      </w:r>
    </w:p>
    <w:p w:rsidR="008323D9" w:rsidRPr="00073609" w:rsidRDefault="00012B9C" w:rsidP="00C32B6B">
      <w:pPr>
        <w:pStyle w:val="Heading2"/>
        <w:spacing w:line="390" w:lineRule="exact"/>
        <w:ind w:left="296" w:right="281"/>
        <w:jc w:val="center"/>
        <w:rPr>
          <w:b w:val="0"/>
          <w:bCs w:val="0"/>
          <w:sz w:val="40"/>
        </w:rPr>
      </w:pPr>
      <w:r w:rsidRPr="00073609">
        <w:rPr>
          <w:spacing w:val="-1"/>
          <w:sz w:val="40"/>
        </w:rPr>
        <w:t>MINISTRY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MICRO,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SMALL</w:t>
      </w:r>
      <w:r w:rsidRPr="00073609">
        <w:rPr>
          <w:spacing w:val="-12"/>
          <w:sz w:val="40"/>
        </w:rPr>
        <w:t xml:space="preserve"> </w:t>
      </w:r>
      <w:r w:rsidRPr="00073609">
        <w:rPr>
          <w:sz w:val="40"/>
        </w:rPr>
        <w:t>&amp;</w:t>
      </w:r>
      <w:r w:rsidRPr="00073609">
        <w:rPr>
          <w:spacing w:val="-6"/>
          <w:sz w:val="40"/>
        </w:rPr>
        <w:t xml:space="preserve"> </w:t>
      </w:r>
      <w:r w:rsidRPr="00073609">
        <w:rPr>
          <w:sz w:val="40"/>
        </w:rPr>
        <w:t>MEDIUM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ENTERPRISES,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GOVT.</w:t>
      </w:r>
      <w:r w:rsidRPr="00073609">
        <w:rPr>
          <w:spacing w:val="-9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INDIA</w:t>
      </w:r>
    </w:p>
    <w:p w:rsidR="008323D9" w:rsidRPr="00073609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sz w:val="40"/>
        </w:rPr>
      </w:pPr>
      <w:r w:rsidRPr="00073609">
        <w:rPr>
          <w:sz w:val="40"/>
        </w:rPr>
        <w:t>A1/</w:t>
      </w:r>
      <w:proofErr w:type="gramStart"/>
      <w:r w:rsidRPr="00073609">
        <w:rPr>
          <w:sz w:val="40"/>
        </w:rPr>
        <w:t>1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,</w:t>
      </w:r>
      <w:proofErr w:type="gramEnd"/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Industrial</w:t>
      </w:r>
      <w:r w:rsidRPr="00073609">
        <w:rPr>
          <w:spacing w:val="-7"/>
          <w:sz w:val="40"/>
        </w:rPr>
        <w:t xml:space="preserve"> </w:t>
      </w:r>
      <w:r w:rsidRPr="00073609">
        <w:rPr>
          <w:spacing w:val="-1"/>
          <w:sz w:val="40"/>
        </w:rPr>
        <w:t>Area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,</w:t>
      </w:r>
      <w:r w:rsidRPr="00073609">
        <w:rPr>
          <w:spacing w:val="-7"/>
          <w:sz w:val="40"/>
        </w:rPr>
        <w:t xml:space="preserve"> </w:t>
      </w:r>
      <w:proofErr w:type="spellStart"/>
      <w:r w:rsidRPr="00073609">
        <w:rPr>
          <w:sz w:val="40"/>
        </w:rPr>
        <w:t>Jalesar</w:t>
      </w:r>
      <w:proofErr w:type="spellEnd"/>
      <w:r w:rsidRPr="00073609">
        <w:rPr>
          <w:spacing w:val="-8"/>
          <w:sz w:val="40"/>
        </w:rPr>
        <w:t xml:space="preserve"> </w:t>
      </w:r>
      <w:r w:rsidRPr="00073609">
        <w:rPr>
          <w:sz w:val="40"/>
        </w:rPr>
        <w:t>Road,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Firozabad</w:t>
      </w:r>
      <w:r w:rsidRPr="00073609">
        <w:rPr>
          <w:spacing w:val="-8"/>
          <w:sz w:val="40"/>
        </w:rPr>
        <w:t xml:space="preserve"> </w:t>
      </w:r>
      <w:r w:rsidRPr="00073609">
        <w:rPr>
          <w:spacing w:val="-1"/>
          <w:sz w:val="40"/>
        </w:rPr>
        <w:t>283203,</w:t>
      </w:r>
      <w:r w:rsidRPr="00073609">
        <w:rPr>
          <w:spacing w:val="-7"/>
          <w:sz w:val="40"/>
        </w:rPr>
        <w:t xml:space="preserve"> </w:t>
      </w:r>
      <w:r w:rsidRPr="00073609">
        <w:rPr>
          <w:sz w:val="40"/>
        </w:rPr>
        <w:t>Uttar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Pradesh</w:t>
      </w:r>
    </w:p>
    <w:p w:rsidR="008323D9" w:rsidRPr="00073609" w:rsidRDefault="00F52CAA" w:rsidP="00C32B6B">
      <w:pPr>
        <w:spacing w:before="58"/>
        <w:ind w:left="296" w:right="278"/>
        <w:jc w:val="center"/>
        <w:rPr>
          <w:rFonts w:ascii="Calibri" w:eastAsia="Calibri" w:hAnsi="Calibri" w:cs="Calibri"/>
          <w:sz w:val="40"/>
          <w:szCs w:val="32"/>
        </w:rPr>
      </w:pPr>
      <w:hyperlink r:id="rId8">
        <w:r w:rsidR="00012B9C" w:rsidRPr="00073609">
          <w:rPr>
            <w:rFonts w:ascii="Calibri" w:eastAsia="Calibri" w:hAnsi="Calibri" w:cs="Calibri"/>
            <w:sz w:val="40"/>
            <w:szCs w:val="32"/>
          </w:rPr>
          <w:t>•www.cdg</w:t>
        </w:r>
      </w:hyperlink>
      <w:r w:rsidR="00012B9C" w:rsidRPr="00073609">
        <w:rPr>
          <w:rFonts w:ascii="Calibri" w:eastAsia="Calibri" w:hAnsi="Calibri" w:cs="Calibri"/>
          <w:sz w:val="40"/>
          <w:szCs w:val="32"/>
        </w:rPr>
        <w:t>i</w:t>
      </w:r>
      <w:hyperlink r:id="rId9">
        <w:r w:rsidR="00012B9C" w:rsidRPr="00073609">
          <w:rPr>
            <w:rFonts w:ascii="Calibri" w:eastAsia="Calibri" w:hAnsi="Calibri" w:cs="Calibri"/>
            <w:sz w:val="40"/>
            <w:szCs w:val="32"/>
          </w:rPr>
          <w:t>india.net</w:t>
        </w:r>
      </w:hyperlink>
      <w:r w:rsidR="00073609">
        <w:rPr>
          <w:sz w:val="28"/>
        </w:rPr>
        <w:t xml:space="preserve">  </w:t>
      </w:r>
      <w:r w:rsidR="00073609" w:rsidRPr="00073609">
        <w:rPr>
          <w:rFonts w:ascii="Calibri" w:eastAsia="Calibri" w:hAnsi="Calibri" w:cs="Calibri"/>
          <w:sz w:val="40"/>
          <w:szCs w:val="32"/>
        </w:rPr>
        <w:t>| Email: msme.cdgi@gmail.com</w:t>
      </w:r>
    </w:p>
    <w:p w:rsidR="008323D9" w:rsidRDefault="00F52CAA">
      <w:pPr>
        <w:rPr>
          <w:rFonts w:ascii="Calibri" w:eastAsia="Calibri" w:hAnsi="Calibri" w:cs="Calibri"/>
          <w:b/>
          <w:bCs/>
          <w:sz w:val="20"/>
          <w:szCs w:val="20"/>
        </w:rPr>
      </w:pPr>
      <w:r w:rsidRPr="00F52C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23pt;margin-top:10.5pt;width:415.5pt;height:156.75pt;z-index:251654656" filled="f" stroked="f">
            <v:textbox style="mso-next-textbox:#_x0000_s1043">
              <w:txbxContent>
                <w:p w:rsidR="00C864E5" w:rsidRPr="00C864E5" w:rsidRDefault="0029234D" w:rsidP="00C864E5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>BUSINESS OPPORTUNITIES &amp; ENTERPRENEURSHIP ON</w:t>
                  </w:r>
                  <w:r w:rsidR="00C864E5">
                    <w:rPr>
                      <w:rFonts w:ascii="Calibri"/>
                      <w:b/>
                      <w:spacing w:val="1"/>
                      <w:sz w:val="32"/>
                      <w:szCs w:val="32"/>
                    </w:rPr>
                    <w:t xml:space="preserve"> </w:t>
                  </w:r>
                  <w:r w:rsid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SOLAR ENERGY</w:t>
                  </w:r>
                </w:p>
                <w:p w:rsid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/>
                      <w:b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563E5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5</w:t>
                  </w:r>
                  <w:r w:rsidR="00C450E0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th</w:t>
                  </w:r>
                  <w:r w:rsidR="00C450E0"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563E5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Oct</w:t>
                  </w:r>
                  <w:r w:rsidR="00C450E0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450E0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864E5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  <w:p w:rsidR="00C864E5" w:rsidRP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</w:p>
              </w:txbxContent>
            </v:textbox>
          </v:shape>
        </w:pict>
      </w:r>
      <w:r w:rsidRPr="00F52CAA">
        <w:rPr>
          <w:rFonts w:ascii="Calibri" w:eastAsia="Calibri" w:hAnsi="Calibri" w:cs="Calibri"/>
          <w:b/>
          <w:bCs/>
          <w:noProof/>
        </w:rPr>
        <w:pict>
          <v:shape id="_x0000_s1042" type="#_x0000_t202" style="position:absolute;margin-left:10.5pt;margin-top:10.5pt;width:417.75pt;height:156.75pt;z-index:251653632" filled="f" stroked="f">
            <v:textbox style="mso-next-textbox:#_x0000_s1042">
              <w:txbxContent>
                <w:p w:rsidR="00C32B6B" w:rsidRPr="00C864E5" w:rsidRDefault="0029234D" w:rsidP="0029234D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rPr>
                      <w:rFonts w:ascii="Times New Roman"/>
                      <w:b/>
                      <w:w w:val="99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    BUSINESS OPPORTUNITY ON PROTECTIVE CULTIVATION IN </w:t>
                  </w:r>
                  <w:r w:rsidR="00C864E5"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</w:p>
                <w:p w:rsidR="00C864E5" w:rsidRPr="00C450E0" w:rsidRDefault="00C864E5" w:rsidP="0029234D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</w:pPr>
                  <w:r w:rsidRPr="00C450E0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>ORGANIC</w:t>
                  </w:r>
                  <w:r w:rsidR="00C450E0" w:rsidRPr="00C450E0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 xml:space="preserve"> &amp; HYDROPONIC</w:t>
                  </w:r>
                  <w:r w:rsidRPr="00C450E0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 xml:space="preserve"> FARMING</w:t>
                  </w:r>
                </w:p>
                <w:p w:rsidR="00C32B6B" w:rsidRPr="00C864E5" w:rsidRDefault="00E53DBD" w:rsidP="00C32B6B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563E5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6</w:t>
                  </w:r>
                  <w:r w:rsidR="00C450E0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th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563E5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Oct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32B6B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</w:txbxContent>
            </v:textbox>
          </v:shape>
        </w:pict>
      </w:r>
    </w:p>
    <w:p w:rsidR="008323D9" w:rsidRDefault="00F52CAA">
      <w:pPr>
        <w:spacing w:before="8"/>
        <w:rPr>
          <w:rFonts w:ascii="Calibri" w:eastAsia="Calibri" w:hAnsi="Calibri" w:cs="Calibri"/>
          <w:b/>
          <w:bCs/>
        </w:rPr>
      </w:pPr>
      <w:r w:rsidRPr="00F52CAA">
        <w:rPr>
          <w:noProof/>
        </w:rPr>
        <w:pict>
          <v:rect id="_x0000_s1044" style="position:absolute;margin-left:428.25pt;margin-top:10.35pt;width:5.25pt;height:137.05pt;z-index:251655680" fillcolor="black [3200]" strokecolor="#f2f2f2 [3041]" strokeweight="3pt">
            <v:shadow on="t" type="perspective" color="#7f7f7f [1601]" opacity=".5" offset="1pt" offset2="-1pt"/>
          </v:rect>
        </w:pict>
      </w:r>
      <w:bookmarkStart w:id="0" w:name="_GoBack"/>
      <w:bookmarkEnd w:id="0"/>
    </w:p>
    <w:p w:rsidR="008323D9" w:rsidRDefault="00F52CAA">
      <w:pPr>
        <w:spacing w:line="200" w:lineRule="atLeast"/>
        <w:ind w:left="1639"/>
        <w:rPr>
          <w:rFonts w:ascii="Calibri" w:eastAsia="Calibri" w:hAnsi="Calibri" w:cs="Calibri"/>
          <w:sz w:val="20"/>
          <w:szCs w:val="20"/>
        </w:rPr>
      </w:pPr>
      <w:r w:rsidRPr="00F52CAA">
        <w:rPr>
          <w:rFonts w:ascii="Calibri" w:eastAsia="Calibri" w:hAnsi="Calibri" w:cs="Calibri"/>
          <w:b/>
          <w:bCs/>
          <w:noProof/>
          <w:sz w:val="20"/>
          <w:szCs w:val="20"/>
        </w:rPr>
        <w:pict>
          <v:shape id="_x0000_s1057" type="#_x0000_t202" style="position:absolute;left:0;text-align:left;margin-left:27.6pt;margin-top:119.9pt;width:366.9pt;height:24.75pt;z-index:251658752" filled="f" stroked="f">
            <v:textbox style="mso-next-textbox:#_x0000_s1057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F52CAA">
        <w:rPr>
          <w:noProof/>
        </w:rPr>
        <w:pict>
          <v:shape id="_x0000_s1058" type="#_x0000_t202" style="position:absolute;left:0;text-align:left;margin-left:438pt;margin-top:119.7pt;width:364.6pt;height:24.75pt;z-index:251659776" filled="f" stroked="f">
            <v:textbox style="mso-next-textbox:#_x0000_s1058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F52C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pt;margin-top:12.2pt;width:360.75pt;height:0;z-index:251660800" o:connectortype="straight"/>
        </w:pict>
      </w:r>
      <w:r w:rsidRPr="00F52CAA">
        <w:rPr>
          <w:noProof/>
        </w:rPr>
        <w:pict>
          <v:shape id="_x0000_s1056" type="#_x0000_t32" style="position:absolute;left:0;text-align:left;margin-left:438pt;margin-top:12.2pt;width:360.75pt;height:0;z-index:251661824" o:connectortype="straight"/>
        </w:pict>
      </w:r>
      <w:r w:rsidRPr="00F52CAA">
        <w:rPr>
          <w:noProof/>
        </w:rPr>
        <w:pict>
          <v:shape id="_x0000_s1045" type="#_x0000_t202" style="position:absolute;left:0;text-align:left;margin-left:28.25pt;margin-top:151.7pt;width:785.45pt;height:45.4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321428" w:rsidRDefault="00C864E5" w:rsidP="00C864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0"/>
                    </w:rPr>
                  </w:pPr>
                  <w:r w:rsidRPr="00321428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VENUE</w:t>
                  </w:r>
                </w:p>
                <w:p w:rsidR="00C864E5" w:rsidRPr="00321428" w:rsidRDefault="00844B4D" w:rsidP="00C864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 xml:space="preserve">HOTEL </w:t>
                  </w:r>
                  <w:r w:rsidR="00563E54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VESTA MAURYA PALACE, S-35 A, ARVIND MARG NEAR M.I. ROAD, JAIPUR - 302001</w:t>
                  </w:r>
                </w:p>
              </w:txbxContent>
            </v:textbox>
          </v:shape>
        </w:pict>
      </w:r>
    </w:p>
    <w:p w:rsidR="008323D9" w:rsidRDefault="008323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23D9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Default="00F52CA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 w:rsidRPr="00F52CAA"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Default="00F52CA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  <w:r w:rsidRPr="00F52CAA">
              <w:rPr>
                <w:noProof/>
                <w:spacing w:val="-1"/>
                <w:u w:val="thick" w:color="000000"/>
              </w:rPr>
              <w:pict>
                <v:shape id="_x0000_s1047" type="#_x0000_t202" style="position:absolute;margin-left:400pt;margin-top:25.45pt;width:423.6pt;height:43.4pt;z-index:251662848" filled="f" stroked="f">
                  <v:textbox style="mso-next-textbox:#_x0000_s1047">
                    <w:txbxContent>
                      <w:p w:rsidR="00321428" w:rsidRPr="00F231E6" w:rsidRDefault="00321428" w:rsidP="0032142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  <w:u w:val="thick" w:color="000000"/>
                          </w:rPr>
                        </w:pPr>
                        <w:r w:rsidRPr="00F231E6">
                          <w:rPr>
                            <w:rFonts w:ascii="Calibri" w:eastAsia="Calibri" w:hAnsi="Calibri"/>
                            <w:b/>
                            <w:bCs/>
                            <w:sz w:val="32"/>
                            <w:szCs w:val="32"/>
                            <w:u w:val="thick" w:color="000000"/>
                          </w:rPr>
                          <w:t>COURSE CURRICULUM FOR SOLAR ENERGY</w:t>
                        </w:r>
                      </w:p>
                    </w:txbxContent>
                  </v:textbox>
                </v:shape>
              </w:pict>
            </w:r>
          </w:p>
          <w:p w:rsidR="008323D9" w:rsidRPr="00F231E6" w:rsidRDefault="00012B9C" w:rsidP="00321428">
            <w:pPr>
              <w:pStyle w:val="Heading1"/>
              <w:numPr>
                <w:ilvl w:val="0"/>
                <w:numId w:val="8"/>
              </w:numPr>
              <w:tabs>
                <w:tab w:val="left" w:pos="568"/>
              </w:tabs>
              <w:rPr>
                <w:b w:val="0"/>
                <w:bCs w:val="0"/>
                <w:sz w:val="28"/>
                <w:szCs w:val="28"/>
                <w:u w:val="none"/>
              </w:rPr>
            </w:pPr>
            <w:r w:rsidRPr="00F231E6">
              <w:rPr>
                <w:spacing w:val="-1"/>
                <w:sz w:val="28"/>
                <w:szCs w:val="28"/>
                <w:u w:val="thick" w:color="000000"/>
              </w:rPr>
              <w:t>COURSE</w:t>
            </w:r>
            <w:r w:rsidRPr="00F231E6">
              <w:rPr>
                <w:spacing w:val="-10"/>
                <w:sz w:val="28"/>
                <w:szCs w:val="28"/>
                <w:u w:val="thick" w:color="000000"/>
              </w:rPr>
              <w:t xml:space="preserve"> </w:t>
            </w:r>
            <w:r w:rsidRPr="00F231E6">
              <w:rPr>
                <w:spacing w:val="-1"/>
                <w:sz w:val="28"/>
                <w:szCs w:val="28"/>
                <w:u w:val="thick" w:color="000000"/>
              </w:rPr>
              <w:t>CURRICULUM</w:t>
            </w:r>
            <w:r w:rsidRPr="00F231E6">
              <w:rPr>
                <w:spacing w:val="-10"/>
                <w:sz w:val="28"/>
                <w:szCs w:val="28"/>
                <w:u w:val="thick" w:color="000000"/>
              </w:rPr>
              <w:t xml:space="preserve"> </w:t>
            </w:r>
            <w:r w:rsidRPr="00F231E6">
              <w:rPr>
                <w:sz w:val="28"/>
                <w:szCs w:val="28"/>
                <w:u w:val="thick" w:color="000000"/>
              </w:rPr>
              <w:t>FOR</w:t>
            </w:r>
            <w:r w:rsidRPr="00F231E6">
              <w:rPr>
                <w:spacing w:val="-11"/>
                <w:sz w:val="28"/>
                <w:szCs w:val="28"/>
                <w:u w:val="thick" w:color="000000"/>
              </w:rPr>
              <w:t xml:space="preserve"> </w:t>
            </w:r>
            <w:r w:rsidR="00321428" w:rsidRPr="00F231E6">
              <w:rPr>
                <w:sz w:val="28"/>
                <w:szCs w:val="28"/>
                <w:u w:val="thick" w:color="000000"/>
              </w:rPr>
              <w:t>ORGANIC</w:t>
            </w:r>
            <w:r w:rsidR="00F231E6" w:rsidRPr="00F231E6">
              <w:rPr>
                <w:sz w:val="28"/>
                <w:szCs w:val="28"/>
                <w:u w:val="thick" w:color="000000"/>
              </w:rPr>
              <w:t xml:space="preserve"> &amp; HYDROPONIC</w:t>
            </w:r>
            <w:r w:rsidR="00321428" w:rsidRPr="00F231E6">
              <w:rPr>
                <w:sz w:val="28"/>
                <w:szCs w:val="28"/>
                <w:u w:val="thick" w:color="000000"/>
              </w:rPr>
              <w:t xml:space="preserve"> FARMING</w:t>
            </w:r>
          </w:p>
        </w:tc>
      </w:tr>
      <w:tr w:rsidR="008323D9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Default="00073609" w:rsidP="00321428">
            <w:pPr>
              <w:pStyle w:val="TableParagraph"/>
              <w:spacing w:before="72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73609">
              <w:rPr>
                <w:rFonts w:ascii="Calibri"/>
                <w:b/>
                <w:color w:val="FFFFFF"/>
                <w:spacing w:val="-1"/>
                <w:sz w:val="40"/>
              </w:rPr>
              <w:t xml:space="preserve">Topics </w:t>
            </w:r>
          </w:p>
        </w:tc>
      </w:tr>
      <w:tr w:rsidR="008323D9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Default="00F52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35.65pt;height:337.65pt;z-index:251657728;mso-position-horizontal-relative:text;mso-position-vertical-relative:text" filled="f" stroked="f">
                  <v:textbox style="mso-next-textbox:#_x0000_s1046">
                    <w:txbxContent>
                      <w:p w:rsid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t>Brief about Solar Energy.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Electric power scenario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Reasons to invest in solar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is solar panels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panels available in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cells (Technology)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PV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solar OFF – GRID / Roof Top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Solutions available of OFF – Grid System (Solar home pack system, street light etc.)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SIZING OF SOLAR OFF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Components OFF –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Opportunities of solar ON Grid</w:t>
                        </w:r>
                        <w:r w:rsidR="00073609">
                          <w:t>/OFF Grid</w:t>
                        </w:r>
                        <w:r w:rsidRPr="00321428">
                          <w:t xml:space="preserve"> (Roof Top) system in India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Exploring Customer Needs; Planning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Relationship development with dealers and suppliers</w:t>
                        </w:r>
                        <w:r w:rsidR="00073609">
                          <w:t xml:space="preserve">, </w:t>
                        </w:r>
                        <w:r w:rsidR="00073609" w:rsidRPr="00321428">
                          <w:t>customers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development models for rural market / industrial / domestic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Case study of 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Open discussions /feedback session</w:t>
                        </w:r>
                      </w:p>
                      <w:p w:rsidR="00321428" w:rsidRPr="00321428" w:rsidRDefault="00321428" w:rsidP="00844B4D">
                        <w:pPr>
                          <w:pStyle w:val="NoSpacing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F52C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18.3pt;margin-top:10.9pt;width:335.65pt;height:278.5pt;z-index:251663872;mso-position-horizontal-relative:text;mso-position-vertical-relative:text" filled="f" stroked="f">
                  <v:textbox style="mso-next-textbox:#_x0000_s1048">
                    <w:txbxContent>
                      <w:p w:rsidR="00321428" w:rsidRPr="00F231E6" w:rsidRDefault="00F231E6" w:rsidP="00F231E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Business scope in Organic &amp; Hydroponic Farming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Seeding production with soil less media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Soil manure &amp; nutrients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Waste decomposition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Organic vegetable cultivation and process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Mushroom cultivation</w:t>
                        </w:r>
                      </w:p>
                      <w:p w:rsidR="00321428" w:rsidRDefault="00563E54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A</w:t>
                        </w:r>
                        <w:r w:rsidR="00F231E6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ll about Poly, Tunnel &amp; Net House</w:t>
                        </w:r>
                      </w:p>
                      <w:p w:rsidR="00F231E6" w:rsidRPr="00321428" w:rsidRDefault="00F231E6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PGS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Business opportunities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Policy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Open discussions / feedback session</w:t>
                        </w:r>
                      </w:p>
                      <w:p w:rsidR="00073609" w:rsidRPr="00321428" w:rsidRDefault="00F231E6" w:rsidP="00073609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>
                          <w:t>Practical Sessions</w:t>
                        </w:r>
                      </w:p>
                      <w:p w:rsidR="00321428" w:rsidRPr="00321428" w:rsidRDefault="00321428" w:rsidP="00073609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F52C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405.7pt;margin-top:4.25pt;width:0;height:337.65pt;z-index:251664896;mso-position-horizontal-relative:text;mso-position-vertical-relative:text" o:connectortype="straight" strokeweight="4.5pt"/>
              </w:pict>
            </w:r>
          </w:p>
          <w:p w:rsidR="008323D9" w:rsidRDefault="00832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23D9" w:rsidRPr="00321428" w:rsidRDefault="00F52CAA" w:rsidP="00321428">
            <w:pPr>
              <w:tabs>
                <w:tab w:val="left" w:pos="828"/>
              </w:tabs>
              <w:spacing w:before="3"/>
              <w:rPr>
                <w:rFonts w:ascii="Calibri" w:eastAsia="Calibri" w:hAnsi="Calibri" w:cs="Calibri"/>
              </w:rPr>
            </w:pPr>
            <w:r w:rsidRPr="00F52CAA">
              <w:rPr>
                <w:rFonts w:ascii="Calibri" w:eastAsia="Calibri" w:hAnsi="Calibr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073609" w:rsidRDefault="00073609" w:rsidP="0029234D">
      <w:pPr>
        <w:rPr>
          <w:u w:color="000000"/>
        </w:rPr>
      </w:pPr>
    </w:p>
    <w:sectPr w:rsidR="00073609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73609"/>
    <w:rsid w:val="000E015E"/>
    <w:rsid w:val="000E1143"/>
    <w:rsid w:val="00165829"/>
    <w:rsid w:val="00184350"/>
    <w:rsid w:val="00232B6B"/>
    <w:rsid w:val="0029234D"/>
    <w:rsid w:val="002A41F7"/>
    <w:rsid w:val="00311C8B"/>
    <w:rsid w:val="00321428"/>
    <w:rsid w:val="00367AF7"/>
    <w:rsid w:val="0038642D"/>
    <w:rsid w:val="00563E54"/>
    <w:rsid w:val="006E36B2"/>
    <w:rsid w:val="00824B48"/>
    <w:rsid w:val="008323D9"/>
    <w:rsid w:val="00840E57"/>
    <w:rsid w:val="00844B4D"/>
    <w:rsid w:val="008F1105"/>
    <w:rsid w:val="00934A42"/>
    <w:rsid w:val="00937FF6"/>
    <w:rsid w:val="009955F0"/>
    <w:rsid w:val="009F6CA8"/>
    <w:rsid w:val="00AD3544"/>
    <w:rsid w:val="00B87739"/>
    <w:rsid w:val="00C32B6B"/>
    <w:rsid w:val="00C450E0"/>
    <w:rsid w:val="00C864E5"/>
    <w:rsid w:val="00CB3AB1"/>
    <w:rsid w:val="00D05943"/>
    <w:rsid w:val="00E53DBD"/>
    <w:rsid w:val="00E57577"/>
    <w:rsid w:val="00EE6B51"/>
    <w:rsid w:val="00F231E6"/>
    <w:rsid w:val="00F52CAA"/>
    <w:rsid w:val="00F56F0B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4" type="connector" idref="#_x0000_s1055"/>
        <o:r id="V:Rule5" type="connector" idref="#_x0000_s1049"/>
        <o:r id="V:Rule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2019-09-26T20:15:00Z</dcterms:created>
  <dcterms:modified xsi:type="dcterms:W3CDTF">2019-09-26T20:15:00Z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